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CC7" w:rsidRPr="005429BF" w:rsidRDefault="00905140" w:rsidP="002A5B25">
      <w:pPr>
        <w:spacing w:line="360" w:lineRule="auto"/>
        <w:jc w:val="center"/>
        <w:rPr>
          <w:b/>
          <w:color w:val="FF0000"/>
          <w:sz w:val="28"/>
          <w:szCs w:val="21"/>
        </w:rPr>
      </w:pPr>
      <w:r w:rsidRPr="005429BF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64CE042D" wp14:editId="4E8328BC">
            <wp:simplePos x="0" y="0"/>
            <wp:positionH relativeFrom="page">
              <wp:posOffset>12026900</wp:posOffset>
            </wp:positionH>
            <wp:positionV relativeFrom="topMargin">
              <wp:posOffset>12115800</wp:posOffset>
            </wp:positionV>
            <wp:extent cx="431800" cy="444500"/>
            <wp:effectExtent l="0" t="0" r="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30342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29BF">
        <w:rPr>
          <w:b/>
          <w:color w:val="FF0000"/>
          <w:sz w:val="28"/>
          <w:szCs w:val="21"/>
        </w:rPr>
        <w:t>沪粤</w:t>
      </w:r>
      <w:r w:rsidR="001B1B87" w:rsidRPr="005429BF">
        <w:rPr>
          <w:b/>
          <w:color w:val="FF0000"/>
          <w:sz w:val="28"/>
          <w:szCs w:val="21"/>
        </w:rPr>
        <w:t>版</w:t>
      </w:r>
      <w:r w:rsidR="001B1B87" w:rsidRPr="005429BF">
        <w:rPr>
          <w:b/>
          <w:color w:val="FF0000"/>
          <w:sz w:val="28"/>
          <w:szCs w:val="21"/>
        </w:rPr>
        <w:t xml:space="preserve"> </w:t>
      </w:r>
      <w:r w:rsidR="001B1B87" w:rsidRPr="005429BF">
        <w:rPr>
          <w:b/>
          <w:color w:val="FF0000"/>
          <w:sz w:val="28"/>
          <w:szCs w:val="21"/>
        </w:rPr>
        <w:t>八年级</w:t>
      </w:r>
      <w:r w:rsidR="007C4CA0" w:rsidRPr="005429BF">
        <w:rPr>
          <w:rFonts w:hint="eastAsia"/>
          <w:b/>
          <w:color w:val="FF0000"/>
          <w:sz w:val="28"/>
          <w:szCs w:val="21"/>
        </w:rPr>
        <w:t>物理</w:t>
      </w:r>
      <w:r w:rsidR="001B1B87" w:rsidRPr="005429BF">
        <w:rPr>
          <w:b/>
          <w:color w:val="FF0000"/>
          <w:sz w:val="28"/>
          <w:szCs w:val="21"/>
        </w:rPr>
        <w:t>第二章《</w:t>
      </w:r>
      <w:r w:rsidR="002612C3" w:rsidRPr="005429BF">
        <w:rPr>
          <w:b/>
          <w:color w:val="FF0000"/>
          <w:sz w:val="28"/>
          <w:szCs w:val="21"/>
        </w:rPr>
        <w:t>声音与环境</w:t>
      </w:r>
      <w:r w:rsidR="001B1B87" w:rsidRPr="005429BF">
        <w:rPr>
          <w:b/>
          <w:color w:val="FF0000"/>
          <w:sz w:val="28"/>
          <w:szCs w:val="21"/>
        </w:rPr>
        <w:t>》</w:t>
      </w:r>
    </w:p>
    <w:p w:rsidR="00121CC7" w:rsidRPr="005429BF" w:rsidRDefault="00905140" w:rsidP="002A5B25">
      <w:pPr>
        <w:spacing w:line="360" w:lineRule="auto"/>
        <w:jc w:val="center"/>
        <w:rPr>
          <w:b/>
          <w:color w:val="FF0000"/>
          <w:sz w:val="28"/>
          <w:szCs w:val="21"/>
        </w:rPr>
      </w:pPr>
      <w:r w:rsidRPr="005429BF">
        <w:rPr>
          <w:b/>
          <w:color w:val="FF0000"/>
          <w:sz w:val="28"/>
          <w:szCs w:val="21"/>
        </w:rPr>
        <w:t>第</w:t>
      </w:r>
      <w:r w:rsidRPr="005429BF">
        <w:rPr>
          <w:b/>
          <w:color w:val="FF0000"/>
          <w:sz w:val="28"/>
          <w:szCs w:val="21"/>
        </w:rPr>
        <w:t>1</w:t>
      </w:r>
      <w:r w:rsidRPr="005429BF">
        <w:rPr>
          <w:b/>
          <w:color w:val="FF0000"/>
          <w:sz w:val="28"/>
          <w:szCs w:val="21"/>
        </w:rPr>
        <w:t>节</w:t>
      </w:r>
      <w:r w:rsidR="002612C3" w:rsidRPr="005429BF">
        <w:rPr>
          <w:b/>
          <w:color w:val="FF0000"/>
          <w:sz w:val="28"/>
          <w:szCs w:val="21"/>
        </w:rPr>
        <w:t xml:space="preserve"> </w:t>
      </w:r>
      <w:r w:rsidR="002612C3" w:rsidRPr="005429BF">
        <w:rPr>
          <w:b/>
          <w:color w:val="FF0000"/>
          <w:sz w:val="28"/>
          <w:szCs w:val="21"/>
        </w:rPr>
        <w:t>我们怎样听见声音</w:t>
      </w:r>
    </w:p>
    <w:p w:rsidR="00121CC7" w:rsidRPr="002A5B25" w:rsidRDefault="00905140" w:rsidP="002A5B25">
      <w:pPr>
        <w:spacing w:line="360" w:lineRule="auto"/>
        <w:jc w:val="center"/>
        <w:rPr>
          <w:b/>
          <w:szCs w:val="21"/>
        </w:rPr>
      </w:pPr>
      <w:r w:rsidRPr="002A5B25">
        <w:rPr>
          <w:b/>
          <w:szCs w:val="21"/>
        </w:rPr>
        <w:t xml:space="preserve">  </w:t>
      </w:r>
      <w:r w:rsidRPr="002A5B25">
        <w:rPr>
          <w:b/>
          <w:szCs w:val="21"/>
        </w:rPr>
        <w:t>精选练习</w:t>
      </w:r>
    </w:p>
    <w:p w:rsidR="00121CC7" w:rsidRPr="002A5B25" w:rsidRDefault="00905140" w:rsidP="002A5B25">
      <w:pPr>
        <w:spacing w:line="360" w:lineRule="auto"/>
        <w:jc w:val="left"/>
        <w:rPr>
          <w:b/>
          <w:szCs w:val="21"/>
        </w:rPr>
      </w:pPr>
      <w:r w:rsidRPr="002A5B25">
        <w:rPr>
          <w:noProof/>
          <w:szCs w:val="21"/>
        </w:rPr>
        <w:drawing>
          <wp:inline distT="0" distB="0" distL="0" distR="0">
            <wp:extent cx="1485714" cy="590476"/>
            <wp:effectExtent l="0" t="0" r="635" b="63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1754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CC7" w:rsidRPr="002A5B25" w:rsidRDefault="00905140" w:rsidP="002A5B25">
      <w:pPr>
        <w:spacing w:line="360" w:lineRule="auto"/>
        <w:jc w:val="left"/>
        <w:rPr>
          <w:szCs w:val="21"/>
        </w:rPr>
      </w:pPr>
      <w:r w:rsidRPr="002A5B25">
        <w:rPr>
          <w:szCs w:val="21"/>
        </w:rPr>
        <w:t>考点一</w:t>
      </w:r>
      <w:r w:rsidRPr="002A5B25">
        <w:rPr>
          <w:szCs w:val="21"/>
        </w:rPr>
        <w:t xml:space="preserve"> </w:t>
      </w:r>
      <w:r w:rsidRPr="002A5B25">
        <w:rPr>
          <w:szCs w:val="21"/>
        </w:rPr>
        <w:t>声音的产生与传播</w:t>
      </w:r>
    </w:p>
    <w:p w:rsidR="00121CC7" w:rsidRPr="002A5B25" w:rsidRDefault="00905140" w:rsidP="002A5B25">
      <w:pPr>
        <w:numPr>
          <w:ilvl w:val="0"/>
          <w:numId w:val="1"/>
        </w:numPr>
        <w:spacing w:line="360" w:lineRule="auto"/>
        <w:rPr>
          <w:szCs w:val="21"/>
        </w:rPr>
      </w:pPr>
      <w:r w:rsidRPr="002A5B25">
        <w:rPr>
          <w:szCs w:val="21"/>
        </w:rPr>
        <w:t>一切正在发声的物体都在</w:t>
      </w:r>
      <w:r w:rsidRPr="002A5B25">
        <w:rPr>
          <w:szCs w:val="21"/>
          <w:u w:val="single"/>
        </w:rPr>
        <w:t xml:space="preserve">             </w:t>
      </w:r>
      <w:r w:rsidRPr="002A5B25">
        <w:rPr>
          <w:szCs w:val="21"/>
        </w:rPr>
        <w:t>，</w:t>
      </w:r>
      <w:r w:rsidRPr="002A5B25">
        <w:rPr>
          <w:szCs w:val="21"/>
        </w:rPr>
        <w:t xml:space="preserve"> </w:t>
      </w:r>
      <w:r w:rsidRPr="002A5B25">
        <w:rPr>
          <w:szCs w:val="21"/>
          <w:u w:val="single"/>
        </w:rPr>
        <w:t xml:space="preserve">             </w:t>
      </w:r>
      <w:r w:rsidRPr="002A5B25">
        <w:rPr>
          <w:szCs w:val="21"/>
        </w:rPr>
        <w:t>停止，发声也停止。</w:t>
      </w:r>
    </w:p>
    <w:p w:rsidR="00121CC7" w:rsidRPr="002A5B25" w:rsidRDefault="00905140" w:rsidP="002A5B25">
      <w:pPr>
        <w:spacing w:line="360" w:lineRule="auto"/>
        <w:rPr>
          <w:b/>
          <w:bCs/>
          <w:szCs w:val="21"/>
        </w:rPr>
      </w:pPr>
      <w:r w:rsidRPr="002A5B25">
        <w:rPr>
          <w:szCs w:val="21"/>
        </w:rPr>
        <w:t>2.</w:t>
      </w:r>
      <w:r w:rsidRPr="002A5B25">
        <w:rPr>
          <w:szCs w:val="21"/>
        </w:rPr>
        <w:t>正在发声的物体叫</w:t>
      </w:r>
      <w:r w:rsidRPr="002A5B25">
        <w:rPr>
          <w:szCs w:val="21"/>
          <w:u w:val="single"/>
        </w:rPr>
        <w:t xml:space="preserve">                 </w:t>
      </w:r>
      <w:r w:rsidRPr="002A5B25">
        <w:rPr>
          <w:szCs w:val="21"/>
        </w:rPr>
        <w:t>。</w:t>
      </w:r>
    </w:p>
    <w:p w:rsidR="00121CC7" w:rsidRPr="002A5B25" w:rsidRDefault="00905140" w:rsidP="002A5B25">
      <w:pPr>
        <w:spacing w:line="360" w:lineRule="auto"/>
        <w:rPr>
          <w:bCs/>
          <w:color w:val="000000"/>
          <w:szCs w:val="21"/>
        </w:rPr>
      </w:pPr>
      <w:r w:rsidRPr="002A5B25">
        <w:rPr>
          <w:bCs/>
          <w:color w:val="000000"/>
          <w:szCs w:val="21"/>
        </w:rPr>
        <w:t>3.</w:t>
      </w:r>
      <w:r w:rsidRPr="002A5B25">
        <w:rPr>
          <w:bCs/>
          <w:color w:val="000000"/>
          <w:szCs w:val="21"/>
        </w:rPr>
        <w:t>声音的传播：声音是以</w:t>
      </w:r>
      <w:r w:rsidRPr="002A5B25">
        <w:rPr>
          <w:bCs/>
          <w:color w:val="000000"/>
          <w:szCs w:val="21"/>
          <w:u w:val="single"/>
        </w:rPr>
        <w:t xml:space="preserve">     </w:t>
      </w:r>
      <w:r w:rsidRPr="002A5B25">
        <w:rPr>
          <w:bCs/>
          <w:color w:val="000000"/>
          <w:szCs w:val="21"/>
        </w:rPr>
        <w:t>的形式传播的，空气中形成</w:t>
      </w:r>
      <w:r w:rsidRPr="002A5B25">
        <w:rPr>
          <w:bCs/>
          <w:color w:val="000000"/>
          <w:szCs w:val="21"/>
          <w:u w:val="single"/>
        </w:rPr>
        <w:t xml:space="preserve">       </w:t>
      </w:r>
      <w:r w:rsidRPr="002A5B25">
        <w:rPr>
          <w:bCs/>
          <w:color w:val="000000"/>
          <w:szCs w:val="21"/>
        </w:rPr>
        <w:t>的波动向远处传播，形成声波。声音在传播过程中，如遇障碍物就会被</w:t>
      </w:r>
      <w:r w:rsidRPr="002A5B25">
        <w:rPr>
          <w:bCs/>
          <w:color w:val="000000"/>
          <w:szCs w:val="21"/>
          <w:u w:val="single"/>
        </w:rPr>
        <w:t xml:space="preserve">      </w:t>
      </w:r>
      <w:r w:rsidRPr="002A5B25">
        <w:rPr>
          <w:bCs/>
          <w:color w:val="000000"/>
          <w:szCs w:val="21"/>
        </w:rPr>
        <w:t>回来，反射回来的声音叫</w:t>
      </w:r>
      <w:r w:rsidRPr="002A5B25">
        <w:rPr>
          <w:bCs/>
          <w:color w:val="000000"/>
          <w:szCs w:val="21"/>
          <w:u w:val="single"/>
        </w:rPr>
        <w:t xml:space="preserve">      </w:t>
      </w:r>
      <w:r w:rsidRPr="002A5B25">
        <w:rPr>
          <w:bCs/>
          <w:color w:val="000000"/>
          <w:szCs w:val="21"/>
        </w:rPr>
        <w:t>。</w:t>
      </w:r>
    </w:p>
    <w:p w:rsidR="00121CC7" w:rsidRPr="002A5B25" w:rsidRDefault="00905140" w:rsidP="002A5B25">
      <w:pPr>
        <w:numPr>
          <w:ilvl w:val="0"/>
          <w:numId w:val="2"/>
        </w:numPr>
        <w:spacing w:line="360" w:lineRule="auto"/>
        <w:rPr>
          <w:bCs/>
          <w:color w:val="000000"/>
          <w:szCs w:val="21"/>
        </w:rPr>
      </w:pPr>
      <w:r w:rsidRPr="002A5B25">
        <w:rPr>
          <w:bCs/>
          <w:color w:val="000000"/>
          <w:szCs w:val="21"/>
        </w:rPr>
        <w:t>声音的传播需要</w:t>
      </w:r>
      <w:r w:rsidRPr="002A5B25">
        <w:rPr>
          <w:bCs/>
          <w:color w:val="000000"/>
          <w:szCs w:val="21"/>
        </w:rPr>
        <w:t>______</w:t>
      </w:r>
      <w:r w:rsidRPr="002A5B25">
        <w:rPr>
          <w:bCs/>
          <w:color w:val="000000"/>
          <w:szCs w:val="21"/>
        </w:rPr>
        <w:t>，</w:t>
      </w:r>
      <w:r w:rsidRPr="002A5B25">
        <w:rPr>
          <w:bCs/>
          <w:color w:val="000000"/>
          <w:szCs w:val="21"/>
        </w:rPr>
        <w:t>_______</w:t>
      </w:r>
      <w:r w:rsidRPr="002A5B25">
        <w:rPr>
          <w:bCs/>
          <w:color w:val="000000"/>
          <w:szCs w:val="21"/>
        </w:rPr>
        <w:t>中是不能传声的。</w:t>
      </w:r>
    </w:p>
    <w:p w:rsidR="00E47D05" w:rsidRPr="002A5B25" w:rsidRDefault="00905140" w:rsidP="002A5B25">
      <w:pPr>
        <w:numPr>
          <w:ilvl w:val="0"/>
          <w:numId w:val="2"/>
        </w:numPr>
        <w:spacing w:line="360" w:lineRule="auto"/>
        <w:rPr>
          <w:color w:val="000000"/>
          <w:szCs w:val="21"/>
        </w:rPr>
      </w:pPr>
      <w:r w:rsidRPr="002A5B25">
        <w:rPr>
          <w:color w:val="000000"/>
          <w:szCs w:val="21"/>
        </w:rPr>
        <w:t>如右图所示，当敲响左边音叉时，观察到与右边音叉接触的乒乓球将会</w:t>
      </w:r>
      <w:r w:rsidRPr="002A5B25">
        <w:rPr>
          <w:color w:val="000000"/>
          <w:szCs w:val="21"/>
          <w:u w:val="single"/>
        </w:rPr>
        <w:t xml:space="preserve">      </w:t>
      </w:r>
      <w:r w:rsidRPr="002A5B25">
        <w:rPr>
          <w:color w:val="000000"/>
          <w:szCs w:val="21"/>
        </w:rPr>
        <w:t>，这一现象说明发声体在</w:t>
      </w:r>
      <w:r w:rsidRPr="002A5B25">
        <w:rPr>
          <w:color w:val="000000"/>
          <w:szCs w:val="21"/>
          <w:u w:val="single"/>
        </w:rPr>
        <w:t xml:space="preserve">      </w:t>
      </w:r>
      <w:r w:rsidRPr="002A5B25">
        <w:rPr>
          <w:color w:val="000000"/>
          <w:szCs w:val="21"/>
        </w:rPr>
        <w:t>。也能说明声音可以</w:t>
      </w:r>
      <w:r w:rsidRPr="002A5B25">
        <w:rPr>
          <w:color w:val="000000"/>
          <w:szCs w:val="21"/>
          <w:u w:val="single"/>
        </w:rPr>
        <w:t xml:space="preserve">       </w:t>
      </w:r>
      <w:r w:rsidRPr="002A5B25">
        <w:rPr>
          <w:color w:val="000000"/>
          <w:szCs w:val="21"/>
        </w:rPr>
        <w:t>传播（选填空气、真空）</w:t>
      </w:r>
    </w:p>
    <w:p w:rsidR="00121CC7" w:rsidRPr="002A5B25" w:rsidRDefault="00905140" w:rsidP="002A5B25">
      <w:pPr>
        <w:tabs>
          <w:tab w:val="left" w:pos="312"/>
        </w:tabs>
        <w:spacing w:line="360" w:lineRule="auto"/>
        <w:rPr>
          <w:color w:val="000000"/>
          <w:szCs w:val="21"/>
        </w:rPr>
      </w:pPr>
      <w:r w:rsidRPr="002A5B25">
        <w:rPr>
          <w:noProof/>
          <w:szCs w:val="21"/>
        </w:rPr>
        <w:drawing>
          <wp:inline distT="0" distB="0" distL="0" distR="0">
            <wp:extent cx="1561465" cy="1071880"/>
            <wp:effectExtent l="0" t="0" r="635" b="0"/>
            <wp:docPr id="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356443" name="图片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CC7" w:rsidRPr="002A5B25" w:rsidRDefault="00905140" w:rsidP="002A5B25">
      <w:pPr>
        <w:spacing w:line="360" w:lineRule="auto"/>
        <w:rPr>
          <w:color w:val="000000"/>
          <w:szCs w:val="21"/>
        </w:rPr>
      </w:pPr>
      <w:r w:rsidRPr="002A5B25">
        <w:rPr>
          <w:color w:val="000000"/>
          <w:szCs w:val="21"/>
        </w:rPr>
        <w:t>6.</w:t>
      </w:r>
      <w:r w:rsidRPr="002A5B25">
        <w:rPr>
          <w:color w:val="000000"/>
          <w:szCs w:val="21"/>
        </w:rPr>
        <w:t>下列几种现象中，可说明声音能在液体中传播的是（</w:t>
      </w:r>
      <w:r w:rsidRPr="002A5B25">
        <w:rPr>
          <w:color w:val="000000"/>
          <w:szCs w:val="21"/>
        </w:rPr>
        <w:t xml:space="preserve">     </w:t>
      </w:r>
      <w:r w:rsidRPr="002A5B25">
        <w:rPr>
          <w:color w:val="000000"/>
          <w:szCs w:val="21"/>
        </w:rPr>
        <w:t>）</w:t>
      </w:r>
    </w:p>
    <w:p w:rsidR="00121CC7" w:rsidRPr="002A5B25" w:rsidRDefault="00905140" w:rsidP="002A5B25">
      <w:pPr>
        <w:spacing w:line="360" w:lineRule="auto"/>
        <w:rPr>
          <w:color w:val="000000"/>
          <w:szCs w:val="21"/>
        </w:rPr>
      </w:pPr>
      <w:r w:rsidRPr="002A5B25">
        <w:rPr>
          <w:color w:val="000000"/>
          <w:szCs w:val="21"/>
        </w:rPr>
        <w:t>A</w:t>
      </w:r>
      <w:r w:rsidRPr="002A5B25">
        <w:rPr>
          <w:color w:val="000000"/>
          <w:szCs w:val="21"/>
        </w:rPr>
        <w:t>、有光将鱼吸引到网内</w:t>
      </w:r>
      <w:r w:rsidRPr="002A5B25">
        <w:rPr>
          <w:color w:val="000000"/>
          <w:szCs w:val="21"/>
        </w:rPr>
        <w:t xml:space="preserve">        B. </w:t>
      </w:r>
      <w:r w:rsidRPr="002A5B25">
        <w:rPr>
          <w:color w:val="000000"/>
          <w:szCs w:val="21"/>
        </w:rPr>
        <w:t>鱼被岸上说话的声音吓走</w:t>
      </w:r>
    </w:p>
    <w:p w:rsidR="00121CC7" w:rsidRPr="002A5B25" w:rsidRDefault="00905140" w:rsidP="002A5B25">
      <w:pPr>
        <w:spacing w:line="360" w:lineRule="auto"/>
        <w:rPr>
          <w:color w:val="000000"/>
          <w:szCs w:val="21"/>
        </w:rPr>
      </w:pPr>
      <w:r w:rsidRPr="002A5B25">
        <w:rPr>
          <w:color w:val="000000"/>
          <w:szCs w:val="21"/>
        </w:rPr>
        <w:t>C</w:t>
      </w:r>
      <w:r w:rsidRPr="002A5B25">
        <w:rPr>
          <w:color w:val="000000"/>
          <w:szCs w:val="21"/>
        </w:rPr>
        <w:t>、在岸上听到河水流动的声音</w:t>
      </w:r>
      <w:r w:rsidRPr="002A5B25">
        <w:rPr>
          <w:color w:val="000000"/>
          <w:szCs w:val="21"/>
        </w:rPr>
        <w:t xml:space="preserve">  D. </w:t>
      </w:r>
      <w:r w:rsidRPr="002A5B25">
        <w:rPr>
          <w:color w:val="000000"/>
          <w:szCs w:val="21"/>
        </w:rPr>
        <w:t>波浪拍击海岸发出的轰鸣声</w:t>
      </w:r>
    </w:p>
    <w:p w:rsidR="00121CC7" w:rsidRPr="002A5B25" w:rsidRDefault="00905140" w:rsidP="002A5B25">
      <w:pPr>
        <w:spacing w:line="360" w:lineRule="auto"/>
        <w:jc w:val="left"/>
        <w:rPr>
          <w:b/>
          <w:bCs/>
          <w:szCs w:val="21"/>
        </w:rPr>
      </w:pPr>
      <w:r w:rsidRPr="002A5B25">
        <w:rPr>
          <w:b/>
          <w:bCs/>
          <w:szCs w:val="21"/>
        </w:rPr>
        <w:t>考点二</w:t>
      </w:r>
      <w:r w:rsidRPr="002A5B25">
        <w:rPr>
          <w:b/>
          <w:bCs/>
          <w:szCs w:val="21"/>
        </w:rPr>
        <w:t xml:space="preserve"> </w:t>
      </w:r>
      <w:r w:rsidRPr="002A5B25">
        <w:rPr>
          <w:b/>
          <w:bCs/>
          <w:szCs w:val="21"/>
        </w:rPr>
        <w:t>声音的传播速度</w:t>
      </w:r>
    </w:p>
    <w:p w:rsidR="00121CC7" w:rsidRPr="002A5B25" w:rsidRDefault="00905140" w:rsidP="002A5B25">
      <w:pPr>
        <w:spacing w:line="360" w:lineRule="auto"/>
        <w:rPr>
          <w:bCs/>
          <w:color w:val="000000"/>
          <w:szCs w:val="21"/>
        </w:rPr>
      </w:pPr>
      <w:r w:rsidRPr="002A5B25">
        <w:rPr>
          <w:bCs/>
          <w:color w:val="000000"/>
          <w:szCs w:val="21"/>
        </w:rPr>
        <w:t xml:space="preserve">7. </w:t>
      </w:r>
      <w:r w:rsidRPr="002A5B25">
        <w:rPr>
          <w:bCs/>
          <w:color w:val="000000"/>
          <w:szCs w:val="21"/>
        </w:rPr>
        <w:t>单位时间内，声音传播的距离叫</w:t>
      </w:r>
      <w:r w:rsidRPr="002A5B25">
        <w:rPr>
          <w:bCs/>
          <w:color w:val="000000"/>
          <w:szCs w:val="21"/>
        </w:rPr>
        <w:t>_______</w:t>
      </w:r>
      <w:r w:rsidRPr="002A5B25">
        <w:rPr>
          <w:bCs/>
          <w:color w:val="000000"/>
          <w:szCs w:val="21"/>
        </w:rPr>
        <w:t>。公式：</w:t>
      </w:r>
      <w:r w:rsidRPr="002A5B25">
        <w:rPr>
          <w:bCs/>
          <w:color w:val="000000"/>
          <w:szCs w:val="21"/>
        </w:rPr>
        <w:t>v=s/t</w:t>
      </w:r>
      <w:r w:rsidRPr="002A5B25">
        <w:rPr>
          <w:bCs/>
          <w:color w:val="000000"/>
          <w:szCs w:val="21"/>
        </w:rPr>
        <w:t>。</w:t>
      </w:r>
      <w:r w:rsidRPr="002A5B25">
        <w:rPr>
          <w:bCs/>
          <w:color w:val="000000"/>
          <w:szCs w:val="21"/>
        </w:rPr>
        <w:t>V(</w:t>
      </w:r>
      <w:r w:rsidRPr="002A5B25">
        <w:rPr>
          <w:bCs/>
          <w:color w:val="000000"/>
          <w:szCs w:val="21"/>
        </w:rPr>
        <w:t>速度</w:t>
      </w:r>
      <w:r w:rsidRPr="002A5B25">
        <w:rPr>
          <w:bCs/>
          <w:color w:val="000000"/>
          <w:szCs w:val="21"/>
        </w:rPr>
        <w:t>)</w:t>
      </w:r>
      <w:r w:rsidRPr="002A5B25">
        <w:rPr>
          <w:bCs/>
          <w:color w:val="000000"/>
          <w:szCs w:val="21"/>
        </w:rPr>
        <w:t>单位：</w:t>
      </w:r>
      <w:r w:rsidRPr="002A5B25">
        <w:rPr>
          <w:bCs/>
          <w:color w:val="000000"/>
          <w:szCs w:val="21"/>
        </w:rPr>
        <w:t>m/s</w:t>
      </w:r>
      <w:r w:rsidRPr="002A5B25">
        <w:rPr>
          <w:bCs/>
          <w:color w:val="000000"/>
          <w:szCs w:val="21"/>
        </w:rPr>
        <w:t>，</w:t>
      </w:r>
      <w:r w:rsidRPr="002A5B25">
        <w:rPr>
          <w:bCs/>
          <w:color w:val="000000"/>
          <w:szCs w:val="21"/>
        </w:rPr>
        <w:t>S(</w:t>
      </w:r>
      <w:r w:rsidRPr="002A5B25">
        <w:rPr>
          <w:bCs/>
          <w:color w:val="000000"/>
          <w:szCs w:val="21"/>
        </w:rPr>
        <w:t>路程</w:t>
      </w:r>
      <w:r w:rsidRPr="002A5B25">
        <w:rPr>
          <w:bCs/>
          <w:color w:val="000000"/>
          <w:szCs w:val="21"/>
        </w:rPr>
        <w:t xml:space="preserve">) </w:t>
      </w:r>
      <w:r w:rsidRPr="002A5B25">
        <w:rPr>
          <w:bCs/>
          <w:color w:val="000000"/>
          <w:szCs w:val="21"/>
        </w:rPr>
        <w:t>单位：</w:t>
      </w:r>
      <w:r w:rsidRPr="002A5B25">
        <w:rPr>
          <w:bCs/>
          <w:color w:val="000000"/>
          <w:szCs w:val="21"/>
          <w:u w:val="single"/>
        </w:rPr>
        <w:t xml:space="preserve">      </w:t>
      </w:r>
      <w:r w:rsidRPr="002A5B25">
        <w:rPr>
          <w:bCs/>
          <w:color w:val="000000"/>
          <w:szCs w:val="21"/>
          <w:u w:val="single"/>
        </w:rPr>
        <w:t xml:space="preserve">    </w:t>
      </w:r>
      <w:r w:rsidRPr="002A5B25">
        <w:rPr>
          <w:bCs/>
          <w:color w:val="000000"/>
          <w:szCs w:val="21"/>
        </w:rPr>
        <w:t>，</w:t>
      </w:r>
      <w:r w:rsidRPr="002A5B25">
        <w:rPr>
          <w:bCs/>
          <w:color w:val="000000"/>
          <w:szCs w:val="21"/>
        </w:rPr>
        <w:t>t(</w:t>
      </w:r>
      <w:r w:rsidRPr="002A5B25">
        <w:rPr>
          <w:bCs/>
          <w:color w:val="000000"/>
          <w:szCs w:val="21"/>
        </w:rPr>
        <w:t>时间</w:t>
      </w:r>
      <w:r w:rsidRPr="002A5B25">
        <w:rPr>
          <w:bCs/>
          <w:color w:val="000000"/>
          <w:szCs w:val="21"/>
        </w:rPr>
        <w:t>)</w:t>
      </w:r>
      <w:r w:rsidRPr="002A5B25">
        <w:rPr>
          <w:bCs/>
          <w:color w:val="000000"/>
          <w:szCs w:val="21"/>
        </w:rPr>
        <w:t>单位：</w:t>
      </w:r>
      <w:r w:rsidRPr="002A5B25">
        <w:rPr>
          <w:bCs/>
          <w:color w:val="000000"/>
          <w:szCs w:val="21"/>
          <w:u w:val="single"/>
        </w:rPr>
        <w:t xml:space="preserve">         </w:t>
      </w:r>
      <w:r w:rsidRPr="002A5B25">
        <w:rPr>
          <w:bCs/>
          <w:color w:val="000000"/>
          <w:szCs w:val="21"/>
        </w:rPr>
        <w:t>；</w:t>
      </w:r>
    </w:p>
    <w:p w:rsidR="00121CC7" w:rsidRPr="002A5B25" w:rsidRDefault="00905140" w:rsidP="002A5B25">
      <w:pPr>
        <w:spacing w:line="360" w:lineRule="auto"/>
        <w:rPr>
          <w:bCs/>
          <w:color w:val="000000"/>
          <w:szCs w:val="21"/>
        </w:rPr>
      </w:pPr>
      <w:r w:rsidRPr="002A5B25">
        <w:rPr>
          <w:bCs/>
          <w:color w:val="000000"/>
          <w:szCs w:val="21"/>
        </w:rPr>
        <w:t>8.</w:t>
      </w:r>
      <w:r w:rsidRPr="002A5B25">
        <w:rPr>
          <w:bCs/>
          <w:color w:val="000000"/>
          <w:szCs w:val="21"/>
        </w:rPr>
        <w:t>声音的传播跟</w:t>
      </w:r>
      <w:r w:rsidRPr="002A5B25">
        <w:rPr>
          <w:bCs/>
          <w:color w:val="000000"/>
          <w:szCs w:val="21"/>
        </w:rPr>
        <w:t>_____</w:t>
      </w:r>
      <w:r w:rsidRPr="002A5B25">
        <w:rPr>
          <w:bCs/>
          <w:color w:val="000000"/>
          <w:szCs w:val="21"/>
        </w:rPr>
        <w:t>和</w:t>
      </w:r>
      <w:r w:rsidRPr="002A5B25">
        <w:rPr>
          <w:bCs/>
          <w:color w:val="000000"/>
          <w:szCs w:val="21"/>
        </w:rPr>
        <w:t>_____</w:t>
      </w:r>
      <w:r w:rsidRPr="002A5B25">
        <w:rPr>
          <w:bCs/>
          <w:color w:val="000000"/>
          <w:szCs w:val="21"/>
        </w:rPr>
        <w:t>有关。声音在</w:t>
      </w:r>
      <w:r w:rsidRPr="002A5B25">
        <w:rPr>
          <w:bCs/>
          <w:color w:val="000000"/>
          <w:szCs w:val="21"/>
        </w:rPr>
        <w:t>15℃</w:t>
      </w:r>
      <w:r w:rsidRPr="002A5B25">
        <w:rPr>
          <w:bCs/>
          <w:color w:val="000000"/>
          <w:szCs w:val="21"/>
        </w:rPr>
        <w:t>空气中的传播速度是</w:t>
      </w:r>
      <w:r w:rsidRPr="002A5B25">
        <w:rPr>
          <w:bCs/>
          <w:color w:val="000000"/>
          <w:szCs w:val="21"/>
          <w:u w:val="single"/>
        </w:rPr>
        <w:t xml:space="preserve">       </w:t>
      </w:r>
      <w:r w:rsidRPr="002A5B25">
        <w:rPr>
          <w:bCs/>
          <w:color w:val="000000"/>
          <w:szCs w:val="21"/>
        </w:rPr>
        <w:t>m/s</w:t>
      </w:r>
      <w:r w:rsidRPr="002A5B25">
        <w:rPr>
          <w:bCs/>
          <w:color w:val="000000"/>
          <w:szCs w:val="21"/>
        </w:rPr>
        <w:t>。</w:t>
      </w:r>
    </w:p>
    <w:p w:rsidR="00121CC7" w:rsidRPr="002A5B25" w:rsidRDefault="00905140" w:rsidP="002A5B25">
      <w:pPr>
        <w:spacing w:line="360" w:lineRule="auto"/>
        <w:rPr>
          <w:color w:val="000000"/>
          <w:szCs w:val="21"/>
        </w:rPr>
      </w:pPr>
      <w:r w:rsidRPr="002A5B25">
        <w:rPr>
          <w:color w:val="000000"/>
          <w:szCs w:val="21"/>
        </w:rPr>
        <w:t>9</w:t>
      </w:r>
      <w:r w:rsidRPr="002A5B25">
        <w:rPr>
          <w:color w:val="000000"/>
          <w:szCs w:val="21"/>
        </w:rPr>
        <w:t>、声音从空气传到水中，</w:t>
      </w:r>
      <w:r w:rsidRPr="002A5B25">
        <w:rPr>
          <w:color w:val="000000"/>
          <w:szCs w:val="21"/>
        </w:rPr>
        <w:t xml:space="preserve"> </w:t>
      </w:r>
      <w:r w:rsidRPr="002A5B25">
        <w:rPr>
          <w:color w:val="000000"/>
          <w:szCs w:val="21"/>
        </w:rPr>
        <w:t>它的传播速度将（</w:t>
      </w:r>
      <w:r w:rsidRPr="002A5B25">
        <w:rPr>
          <w:color w:val="000000"/>
          <w:szCs w:val="21"/>
        </w:rPr>
        <w:t xml:space="preserve">  </w:t>
      </w:r>
      <w:r w:rsidRPr="002A5B25">
        <w:rPr>
          <w:color w:val="000000"/>
          <w:szCs w:val="21"/>
        </w:rPr>
        <w:t>）</w:t>
      </w:r>
    </w:p>
    <w:p w:rsidR="00121CC7" w:rsidRPr="002A5B25" w:rsidRDefault="00905140" w:rsidP="002A5B25">
      <w:pPr>
        <w:spacing w:line="360" w:lineRule="auto"/>
        <w:rPr>
          <w:color w:val="000000"/>
          <w:szCs w:val="21"/>
        </w:rPr>
      </w:pPr>
      <w:r w:rsidRPr="002A5B25">
        <w:rPr>
          <w:color w:val="000000"/>
          <w:szCs w:val="21"/>
        </w:rPr>
        <w:t>A</w:t>
      </w:r>
      <w:r w:rsidRPr="002A5B25">
        <w:rPr>
          <w:color w:val="000000"/>
          <w:szCs w:val="21"/>
        </w:rPr>
        <w:t>、变大</w:t>
      </w:r>
      <w:r w:rsidRPr="002A5B25">
        <w:rPr>
          <w:color w:val="000000"/>
          <w:szCs w:val="21"/>
        </w:rPr>
        <w:t xml:space="preserve">   B</w:t>
      </w:r>
      <w:r w:rsidRPr="002A5B25">
        <w:rPr>
          <w:color w:val="000000"/>
          <w:szCs w:val="21"/>
        </w:rPr>
        <w:t>、变小</w:t>
      </w:r>
      <w:r w:rsidRPr="002A5B25">
        <w:rPr>
          <w:color w:val="000000"/>
          <w:szCs w:val="21"/>
        </w:rPr>
        <w:t xml:space="preserve">   C</w:t>
      </w:r>
      <w:r w:rsidRPr="002A5B25">
        <w:rPr>
          <w:color w:val="000000"/>
          <w:szCs w:val="21"/>
        </w:rPr>
        <w:t>、不变</w:t>
      </w:r>
      <w:r w:rsidRPr="002A5B25">
        <w:rPr>
          <w:color w:val="000000"/>
          <w:szCs w:val="21"/>
        </w:rPr>
        <w:t xml:space="preserve">      D</w:t>
      </w:r>
      <w:r w:rsidRPr="002A5B25">
        <w:rPr>
          <w:color w:val="000000"/>
          <w:szCs w:val="21"/>
        </w:rPr>
        <w:t>、不能确定</w:t>
      </w:r>
    </w:p>
    <w:p w:rsidR="00121CC7" w:rsidRPr="002A5B25" w:rsidRDefault="00905140" w:rsidP="002A5B25">
      <w:pPr>
        <w:spacing w:line="360" w:lineRule="auto"/>
        <w:jc w:val="left"/>
        <w:rPr>
          <w:b/>
          <w:bCs/>
          <w:szCs w:val="21"/>
        </w:rPr>
      </w:pPr>
      <w:r w:rsidRPr="002A5B25">
        <w:rPr>
          <w:b/>
          <w:bCs/>
          <w:szCs w:val="21"/>
        </w:rPr>
        <w:t>考点三</w:t>
      </w:r>
      <w:r w:rsidRPr="002A5B25">
        <w:rPr>
          <w:b/>
          <w:bCs/>
          <w:szCs w:val="21"/>
        </w:rPr>
        <w:t xml:space="preserve"> </w:t>
      </w:r>
      <w:r w:rsidRPr="002A5B25">
        <w:rPr>
          <w:b/>
          <w:bCs/>
          <w:szCs w:val="21"/>
        </w:rPr>
        <w:t>回声</w:t>
      </w:r>
    </w:p>
    <w:p w:rsidR="00121CC7" w:rsidRPr="002A5B25" w:rsidRDefault="00905140" w:rsidP="002A5B25">
      <w:pPr>
        <w:pStyle w:val="ab"/>
        <w:spacing w:before="0" w:beforeAutospacing="0" w:after="0" w:afterAutospacing="0" w:line="360" w:lineRule="auto"/>
        <w:rPr>
          <w:rFonts w:ascii="Times New Roman" w:hAnsi="Times New Roman"/>
          <w:color w:val="000000"/>
          <w:sz w:val="21"/>
          <w:szCs w:val="21"/>
        </w:rPr>
      </w:pPr>
      <w:r w:rsidRPr="002A5B25">
        <w:rPr>
          <w:rFonts w:ascii="Times New Roman" w:hAnsi="Times New Roman"/>
          <w:color w:val="000000"/>
          <w:sz w:val="21"/>
          <w:szCs w:val="21"/>
          <w:lang w:val="en-US"/>
        </w:rPr>
        <w:t>10</w:t>
      </w:r>
      <w:r w:rsidRPr="002A5B25">
        <w:rPr>
          <w:rFonts w:ascii="Times New Roman" w:hAnsi="Times New Roman"/>
          <w:color w:val="000000"/>
          <w:sz w:val="21"/>
          <w:szCs w:val="21"/>
        </w:rPr>
        <w:t>．一个人在峡谷中大声呼喊后听到了回声，他是在声音发出后</w:t>
      </w:r>
      <w:r w:rsidRPr="002A5B25">
        <w:rPr>
          <w:rFonts w:ascii="Times New Roman" w:hAnsi="Times New Roman"/>
          <w:color w:val="000000"/>
          <w:sz w:val="21"/>
          <w:szCs w:val="21"/>
        </w:rPr>
        <w:t>3</w:t>
      </w:r>
      <w:r w:rsidRPr="002A5B25">
        <w:rPr>
          <w:rFonts w:ascii="Times New Roman" w:hAnsi="Times New Roman"/>
          <w:color w:val="000000"/>
          <w:sz w:val="21"/>
          <w:szCs w:val="21"/>
        </w:rPr>
        <w:t>秒钟听到的回声，问反射声音的峭壁离</w:t>
      </w:r>
      <w:r w:rsidRPr="002A5B25">
        <w:rPr>
          <w:rFonts w:ascii="Times New Roman" w:hAnsi="Times New Roman"/>
          <w:color w:val="000000"/>
          <w:sz w:val="21"/>
          <w:szCs w:val="21"/>
        </w:rPr>
        <w:lastRenderedPageBreak/>
        <w:t>发声的人多远？</w:t>
      </w:r>
    </w:p>
    <w:p w:rsidR="00E47D05" w:rsidRPr="002A5B25" w:rsidRDefault="00E47D05" w:rsidP="002A5B25">
      <w:pPr>
        <w:spacing w:line="360" w:lineRule="auto"/>
        <w:rPr>
          <w:szCs w:val="21"/>
          <w:lang w:val="zh-CN"/>
        </w:rPr>
      </w:pPr>
    </w:p>
    <w:p w:rsidR="00121CC7" w:rsidRPr="002A5B25" w:rsidRDefault="00905140" w:rsidP="002A5B25">
      <w:pPr>
        <w:spacing w:line="360" w:lineRule="auto"/>
        <w:jc w:val="left"/>
        <w:rPr>
          <w:bCs/>
          <w:color w:val="000000" w:themeColor="text1"/>
          <w:szCs w:val="21"/>
        </w:rPr>
      </w:pPr>
      <w:r w:rsidRPr="002A5B25">
        <w:rPr>
          <w:noProof/>
          <w:szCs w:val="21"/>
        </w:rPr>
        <w:drawing>
          <wp:inline distT="0" distB="0" distL="0" distR="0">
            <wp:extent cx="1485714" cy="619048"/>
            <wp:effectExtent l="0" t="0" r="63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26004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CC7" w:rsidRPr="002A5B25" w:rsidRDefault="00905140" w:rsidP="002A5B25">
      <w:pPr>
        <w:numPr>
          <w:ilvl w:val="0"/>
          <w:numId w:val="3"/>
        </w:numPr>
        <w:spacing w:line="360" w:lineRule="auto"/>
        <w:rPr>
          <w:color w:val="000000"/>
          <w:szCs w:val="21"/>
        </w:rPr>
      </w:pPr>
      <w:r w:rsidRPr="002A5B25">
        <w:rPr>
          <w:color w:val="000000"/>
          <w:szCs w:val="21"/>
        </w:rPr>
        <w:t>吹奏笛子时，笛子发出的声音是由</w:t>
      </w:r>
      <w:r w:rsidRPr="002A5B25">
        <w:rPr>
          <w:color w:val="000000"/>
          <w:szCs w:val="21"/>
          <w:u w:val="single"/>
        </w:rPr>
        <w:t xml:space="preserve">        </w:t>
      </w:r>
      <w:r w:rsidRPr="002A5B25">
        <w:rPr>
          <w:color w:val="000000"/>
          <w:szCs w:val="21"/>
        </w:rPr>
        <w:t>振动引起的；锣发声的时候，用手按住锣面，锣声就消失了，这是因为</w:t>
      </w:r>
      <w:r w:rsidRPr="002A5B25">
        <w:rPr>
          <w:color w:val="000000"/>
          <w:szCs w:val="21"/>
          <w:u w:val="single"/>
        </w:rPr>
        <w:t xml:space="preserve">                 </w:t>
      </w:r>
      <w:r w:rsidRPr="002A5B25">
        <w:rPr>
          <w:color w:val="000000"/>
          <w:szCs w:val="21"/>
        </w:rPr>
        <w:t>。</w:t>
      </w:r>
    </w:p>
    <w:p w:rsidR="00121CC7" w:rsidRPr="002A5B25" w:rsidRDefault="00905140" w:rsidP="002A5B25">
      <w:pPr>
        <w:tabs>
          <w:tab w:val="left" w:pos="5085"/>
        </w:tabs>
        <w:spacing w:line="360" w:lineRule="auto"/>
        <w:rPr>
          <w:szCs w:val="21"/>
        </w:rPr>
      </w:pPr>
      <w:r w:rsidRPr="002A5B25">
        <w:rPr>
          <w:szCs w:val="21"/>
        </w:rPr>
        <w:t>2.</w:t>
      </w:r>
      <w:r w:rsidRPr="002A5B25">
        <w:rPr>
          <w:szCs w:val="21"/>
        </w:rPr>
        <w:t>小明进行探究实验：把一正在发声的闹钟放于钟罩内，闹钟和罩的底座之间垫上柔软的泡沫塑料，用抽气机不断抽出罩内空气，听到的闹钟声音会逐渐变小，这个现象说明：声音可以在</w:t>
      </w:r>
      <w:r w:rsidRPr="002A5B25">
        <w:rPr>
          <w:szCs w:val="21"/>
          <w:u w:val="single"/>
        </w:rPr>
        <w:t xml:space="preserve">          </w:t>
      </w:r>
      <w:r w:rsidRPr="002A5B25">
        <w:rPr>
          <w:szCs w:val="21"/>
        </w:rPr>
        <w:t>传播，但不能在</w:t>
      </w:r>
      <w:r w:rsidRPr="002A5B25">
        <w:rPr>
          <w:szCs w:val="21"/>
          <w:u w:val="single"/>
        </w:rPr>
        <w:t xml:space="preserve">          </w:t>
      </w:r>
      <w:r w:rsidRPr="002A5B25">
        <w:rPr>
          <w:szCs w:val="21"/>
        </w:rPr>
        <w:t>传播。</w:t>
      </w:r>
    </w:p>
    <w:p w:rsidR="00121CC7" w:rsidRPr="002A5B25" w:rsidRDefault="00905140" w:rsidP="002A5B25">
      <w:pPr>
        <w:spacing w:line="360" w:lineRule="auto"/>
        <w:rPr>
          <w:color w:val="000000"/>
          <w:szCs w:val="21"/>
        </w:rPr>
      </w:pPr>
      <w:r w:rsidRPr="002A5B25">
        <w:rPr>
          <w:color w:val="000000"/>
          <w:szCs w:val="21"/>
        </w:rPr>
        <w:t>3.</w:t>
      </w:r>
      <w:r w:rsidRPr="002A5B25">
        <w:rPr>
          <w:color w:val="000000"/>
          <w:szCs w:val="21"/>
        </w:rPr>
        <w:t>在</w:t>
      </w:r>
      <w:r w:rsidRPr="002A5B25">
        <w:rPr>
          <w:color w:val="000000"/>
          <w:szCs w:val="21"/>
        </w:rPr>
        <w:t>15℃</w:t>
      </w:r>
      <w:r w:rsidRPr="002A5B25">
        <w:rPr>
          <w:color w:val="000000"/>
          <w:szCs w:val="21"/>
        </w:rPr>
        <w:t>空气中，人面对山谷对面的山峰喊一声，</w:t>
      </w:r>
      <w:r w:rsidRPr="002A5B25">
        <w:rPr>
          <w:color w:val="000000"/>
          <w:szCs w:val="21"/>
        </w:rPr>
        <w:t>2</w:t>
      </w:r>
      <w:r w:rsidRPr="002A5B25">
        <w:rPr>
          <w:color w:val="000000"/>
          <w:szCs w:val="21"/>
        </w:rPr>
        <w:t>秒后听到回音，则人与山峰之间的距离大约是</w:t>
      </w:r>
      <w:r w:rsidRPr="002A5B25">
        <w:rPr>
          <w:color w:val="000000"/>
          <w:szCs w:val="21"/>
          <w:u w:val="single"/>
        </w:rPr>
        <w:t xml:space="preserve">       </w:t>
      </w:r>
      <w:r w:rsidRPr="002A5B25">
        <w:rPr>
          <w:color w:val="000000"/>
          <w:szCs w:val="21"/>
        </w:rPr>
        <w:t>m</w:t>
      </w:r>
      <w:r w:rsidRPr="002A5B25">
        <w:rPr>
          <w:color w:val="000000"/>
          <w:szCs w:val="21"/>
        </w:rPr>
        <w:t>。</w:t>
      </w:r>
    </w:p>
    <w:p w:rsidR="00121CC7" w:rsidRPr="002A5B25" w:rsidRDefault="00905140" w:rsidP="002A5B25">
      <w:pPr>
        <w:spacing w:line="360" w:lineRule="auto"/>
        <w:jc w:val="left"/>
        <w:rPr>
          <w:color w:val="000000"/>
          <w:szCs w:val="21"/>
        </w:rPr>
      </w:pPr>
      <w:r w:rsidRPr="002A5B25">
        <w:rPr>
          <w:color w:val="000000"/>
          <w:szCs w:val="21"/>
        </w:rPr>
        <w:t>4.</w:t>
      </w:r>
      <w:r w:rsidRPr="002A5B25">
        <w:rPr>
          <w:color w:val="000000"/>
          <w:szCs w:val="21"/>
        </w:rPr>
        <w:t>关于声源，下列说法正确的是（</w:t>
      </w:r>
      <w:r w:rsidRPr="002A5B25">
        <w:rPr>
          <w:color w:val="000000"/>
          <w:szCs w:val="21"/>
        </w:rPr>
        <w:t xml:space="preserve">    </w:t>
      </w:r>
      <w:r w:rsidRPr="002A5B25">
        <w:rPr>
          <w:color w:val="000000"/>
          <w:szCs w:val="21"/>
        </w:rPr>
        <w:t>）</w:t>
      </w:r>
      <w:r w:rsidRPr="002A5B25">
        <w:rPr>
          <w:color w:val="000000"/>
          <w:szCs w:val="21"/>
        </w:rPr>
        <w:t xml:space="preserve">                                     </w:t>
      </w:r>
    </w:p>
    <w:p w:rsidR="00121CC7" w:rsidRPr="002A5B25" w:rsidRDefault="00905140" w:rsidP="002A5B25">
      <w:pPr>
        <w:spacing w:line="360" w:lineRule="auto"/>
        <w:jc w:val="left"/>
        <w:rPr>
          <w:color w:val="000000"/>
          <w:szCs w:val="21"/>
        </w:rPr>
      </w:pPr>
      <w:r w:rsidRPr="002A5B25">
        <w:rPr>
          <w:color w:val="000000"/>
          <w:szCs w:val="21"/>
        </w:rPr>
        <w:t>A</w:t>
      </w:r>
      <w:r w:rsidRPr="002A5B25">
        <w:rPr>
          <w:color w:val="000000"/>
          <w:szCs w:val="21"/>
        </w:rPr>
        <w:t>、任何物体都是声</w:t>
      </w:r>
      <w:r w:rsidRPr="002A5B25">
        <w:rPr>
          <w:color w:val="000000"/>
          <w:szCs w:val="21"/>
        </w:rPr>
        <w:t>源</w:t>
      </w:r>
      <w:r w:rsidRPr="002A5B25">
        <w:rPr>
          <w:color w:val="000000"/>
          <w:szCs w:val="21"/>
        </w:rPr>
        <w:t xml:space="preserve">     B</w:t>
      </w:r>
      <w:r w:rsidRPr="002A5B25">
        <w:rPr>
          <w:color w:val="000000"/>
          <w:szCs w:val="21"/>
        </w:rPr>
        <w:t>、只有固体才是声源</w:t>
      </w:r>
    </w:p>
    <w:p w:rsidR="00121CC7" w:rsidRPr="002A5B25" w:rsidRDefault="00905140" w:rsidP="002A5B25">
      <w:pPr>
        <w:spacing w:line="360" w:lineRule="auto"/>
        <w:jc w:val="left"/>
        <w:rPr>
          <w:color w:val="000000"/>
          <w:szCs w:val="21"/>
        </w:rPr>
      </w:pPr>
      <w:r w:rsidRPr="002A5B25">
        <w:rPr>
          <w:color w:val="000000"/>
          <w:szCs w:val="21"/>
        </w:rPr>
        <w:t>C</w:t>
      </w:r>
      <w:r w:rsidRPr="002A5B25">
        <w:rPr>
          <w:color w:val="000000"/>
          <w:szCs w:val="21"/>
        </w:rPr>
        <w:t>、空气不可能是声源</w:t>
      </w:r>
      <w:r w:rsidRPr="002A5B25">
        <w:rPr>
          <w:color w:val="000000"/>
          <w:szCs w:val="21"/>
        </w:rPr>
        <w:t xml:space="preserve">    D</w:t>
      </w:r>
      <w:r w:rsidRPr="002A5B25">
        <w:rPr>
          <w:color w:val="000000"/>
          <w:szCs w:val="21"/>
        </w:rPr>
        <w:t>、只有振动的物体才是声源</w:t>
      </w:r>
    </w:p>
    <w:p w:rsidR="00121CC7" w:rsidRPr="002A5B25" w:rsidRDefault="00905140" w:rsidP="002A5B25">
      <w:pPr>
        <w:spacing w:line="360" w:lineRule="auto"/>
        <w:jc w:val="left"/>
        <w:rPr>
          <w:color w:val="000000"/>
          <w:szCs w:val="21"/>
        </w:rPr>
      </w:pPr>
      <w:r w:rsidRPr="002A5B25">
        <w:rPr>
          <w:color w:val="000000"/>
          <w:szCs w:val="21"/>
        </w:rPr>
        <w:t>5.</w:t>
      </w:r>
      <w:r w:rsidRPr="002A5B25">
        <w:rPr>
          <w:color w:val="000000"/>
          <w:szCs w:val="21"/>
        </w:rPr>
        <w:t>声音在以下几种介质中传播时，传播速度最大的是（</w:t>
      </w:r>
      <w:r w:rsidRPr="002A5B25">
        <w:rPr>
          <w:color w:val="000000"/>
          <w:szCs w:val="21"/>
        </w:rPr>
        <w:t xml:space="preserve">     </w:t>
      </w:r>
      <w:r w:rsidRPr="002A5B25">
        <w:rPr>
          <w:color w:val="000000"/>
          <w:szCs w:val="21"/>
        </w:rPr>
        <w:t>）</w:t>
      </w:r>
    </w:p>
    <w:p w:rsidR="00121CC7" w:rsidRPr="002A5B25" w:rsidRDefault="00905140" w:rsidP="002A5B25">
      <w:pPr>
        <w:spacing w:line="360" w:lineRule="auto"/>
        <w:rPr>
          <w:color w:val="000000"/>
          <w:szCs w:val="21"/>
        </w:rPr>
      </w:pPr>
      <w:r w:rsidRPr="002A5B25">
        <w:rPr>
          <w:color w:val="000000"/>
          <w:szCs w:val="21"/>
        </w:rPr>
        <w:t>A</w:t>
      </w:r>
      <w:r w:rsidRPr="002A5B25">
        <w:rPr>
          <w:color w:val="000000"/>
          <w:szCs w:val="21"/>
        </w:rPr>
        <w:t>、空气</w:t>
      </w:r>
      <w:r w:rsidRPr="002A5B25">
        <w:rPr>
          <w:color w:val="000000"/>
          <w:szCs w:val="21"/>
        </w:rPr>
        <w:tab/>
      </w:r>
      <w:r w:rsidRPr="002A5B25">
        <w:rPr>
          <w:color w:val="000000"/>
          <w:szCs w:val="21"/>
        </w:rPr>
        <w:tab/>
        <w:t xml:space="preserve">B </w:t>
      </w:r>
      <w:r w:rsidRPr="002A5B25">
        <w:rPr>
          <w:color w:val="000000"/>
          <w:szCs w:val="21"/>
        </w:rPr>
        <w:t>、水</w:t>
      </w:r>
      <w:r w:rsidRPr="002A5B25">
        <w:rPr>
          <w:color w:val="000000"/>
          <w:szCs w:val="21"/>
        </w:rPr>
        <w:tab/>
      </w:r>
      <w:r w:rsidRPr="002A5B25">
        <w:rPr>
          <w:color w:val="000000"/>
          <w:szCs w:val="21"/>
        </w:rPr>
        <w:tab/>
      </w:r>
      <w:r w:rsidRPr="002A5B25">
        <w:rPr>
          <w:color w:val="000000"/>
          <w:szCs w:val="21"/>
        </w:rPr>
        <w:tab/>
        <w:t>C</w:t>
      </w:r>
      <w:r w:rsidRPr="002A5B25">
        <w:rPr>
          <w:color w:val="000000"/>
          <w:szCs w:val="21"/>
        </w:rPr>
        <w:t>、</w:t>
      </w:r>
      <w:r w:rsidRPr="002A5B25">
        <w:rPr>
          <w:color w:val="000000"/>
          <w:szCs w:val="21"/>
        </w:rPr>
        <w:t xml:space="preserve"> </w:t>
      </w:r>
      <w:r w:rsidRPr="002A5B25">
        <w:rPr>
          <w:color w:val="000000"/>
          <w:szCs w:val="21"/>
        </w:rPr>
        <w:t>酒精</w:t>
      </w:r>
      <w:r w:rsidRPr="002A5B25">
        <w:rPr>
          <w:color w:val="000000"/>
          <w:szCs w:val="21"/>
        </w:rPr>
        <w:tab/>
      </w:r>
      <w:r w:rsidRPr="002A5B25">
        <w:rPr>
          <w:color w:val="000000"/>
          <w:szCs w:val="21"/>
        </w:rPr>
        <w:tab/>
      </w:r>
      <w:r w:rsidRPr="002A5B25">
        <w:rPr>
          <w:color w:val="000000"/>
          <w:szCs w:val="21"/>
        </w:rPr>
        <w:tab/>
        <w:t>D</w:t>
      </w:r>
      <w:r w:rsidRPr="002A5B25">
        <w:rPr>
          <w:color w:val="000000"/>
          <w:szCs w:val="21"/>
        </w:rPr>
        <w:t>、</w:t>
      </w:r>
      <w:r w:rsidRPr="002A5B25">
        <w:rPr>
          <w:color w:val="000000"/>
          <w:szCs w:val="21"/>
        </w:rPr>
        <w:t xml:space="preserve"> </w:t>
      </w:r>
      <w:r w:rsidRPr="002A5B25">
        <w:rPr>
          <w:color w:val="000000"/>
          <w:szCs w:val="21"/>
        </w:rPr>
        <w:t>钢管</w:t>
      </w:r>
    </w:p>
    <w:p w:rsidR="00121CC7" w:rsidRPr="002A5B25" w:rsidRDefault="00905140" w:rsidP="002A5B25">
      <w:pPr>
        <w:spacing w:line="360" w:lineRule="auto"/>
        <w:rPr>
          <w:color w:val="000000"/>
          <w:szCs w:val="21"/>
        </w:rPr>
      </w:pPr>
      <w:r w:rsidRPr="002A5B25">
        <w:rPr>
          <w:color w:val="000000"/>
          <w:szCs w:val="21"/>
        </w:rPr>
        <w:t>6.</w:t>
      </w:r>
      <w:r w:rsidRPr="002A5B25">
        <w:rPr>
          <w:color w:val="000000"/>
          <w:szCs w:val="21"/>
        </w:rPr>
        <w:t>关于声现象，下列说法正确的是（</w:t>
      </w:r>
      <w:r w:rsidRPr="002A5B25">
        <w:rPr>
          <w:color w:val="000000"/>
          <w:szCs w:val="21"/>
        </w:rPr>
        <w:t xml:space="preserve">  </w:t>
      </w:r>
      <w:r w:rsidRPr="002A5B25">
        <w:rPr>
          <w:color w:val="000000"/>
          <w:szCs w:val="21"/>
        </w:rPr>
        <w:t>）</w:t>
      </w:r>
    </w:p>
    <w:p w:rsidR="00121CC7" w:rsidRPr="002A5B25" w:rsidRDefault="00905140" w:rsidP="002A5B25">
      <w:pPr>
        <w:numPr>
          <w:ilvl w:val="0"/>
          <w:numId w:val="4"/>
        </w:numPr>
        <w:spacing w:line="360" w:lineRule="auto"/>
        <w:ind w:left="0" w:firstLine="0"/>
        <w:rPr>
          <w:color w:val="000000"/>
          <w:szCs w:val="21"/>
        </w:rPr>
      </w:pPr>
      <w:r w:rsidRPr="002A5B25">
        <w:rPr>
          <w:color w:val="000000"/>
          <w:szCs w:val="21"/>
        </w:rPr>
        <w:t>声音传播快慢在各介质中都相同</w:t>
      </w:r>
      <w:r w:rsidRPr="002A5B25">
        <w:rPr>
          <w:color w:val="000000"/>
          <w:szCs w:val="21"/>
        </w:rPr>
        <w:t xml:space="preserve">    B. </w:t>
      </w:r>
      <w:r w:rsidRPr="002A5B25">
        <w:rPr>
          <w:color w:val="000000"/>
          <w:szCs w:val="21"/>
        </w:rPr>
        <w:t>空气是一种传播声音的介质</w:t>
      </w:r>
    </w:p>
    <w:p w:rsidR="00121CC7" w:rsidRPr="002A5B25" w:rsidRDefault="00905140" w:rsidP="002A5B25">
      <w:pPr>
        <w:numPr>
          <w:ilvl w:val="1"/>
          <w:numId w:val="4"/>
        </w:numPr>
        <w:tabs>
          <w:tab w:val="clear" w:pos="780"/>
          <w:tab w:val="left" w:pos="360"/>
        </w:tabs>
        <w:spacing w:line="360" w:lineRule="auto"/>
        <w:ind w:left="0" w:firstLine="0"/>
        <w:rPr>
          <w:color w:val="000000"/>
          <w:szCs w:val="21"/>
        </w:rPr>
      </w:pPr>
      <w:r w:rsidRPr="002A5B25">
        <w:rPr>
          <w:color w:val="000000"/>
          <w:szCs w:val="21"/>
        </w:rPr>
        <w:t>人说话是靠舌头振动发声的</w:t>
      </w:r>
      <w:r w:rsidRPr="002A5B25">
        <w:rPr>
          <w:color w:val="000000"/>
          <w:szCs w:val="21"/>
        </w:rPr>
        <w:t xml:space="preserve">         D. </w:t>
      </w:r>
      <w:r w:rsidRPr="002A5B25">
        <w:rPr>
          <w:color w:val="000000"/>
          <w:szCs w:val="21"/>
        </w:rPr>
        <w:t>声音可以在真空中传播</w:t>
      </w:r>
    </w:p>
    <w:p w:rsidR="00121CC7" w:rsidRPr="002A5B25" w:rsidRDefault="00905140" w:rsidP="002A5B25">
      <w:pPr>
        <w:spacing w:line="360" w:lineRule="auto"/>
        <w:rPr>
          <w:color w:val="000000"/>
          <w:szCs w:val="21"/>
        </w:rPr>
      </w:pPr>
      <w:r w:rsidRPr="002A5B25">
        <w:rPr>
          <w:color w:val="000000"/>
          <w:szCs w:val="21"/>
        </w:rPr>
        <w:t>7</w:t>
      </w:r>
      <w:r w:rsidRPr="002A5B25">
        <w:rPr>
          <w:color w:val="000000"/>
          <w:szCs w:val="21"/>
        </w:rPr>
        <w:t>．关于声音的发生和传播，下列说法正确的是（</w:t>
      </w:r>
      <w:r w:rsidRPr="002A5B25">
        <w:rPr>
          <w:color w:val="000000"/>
          <w:szCs w:val="21"/>
        </w:rPr>
        <w:t xml:space="preserve">      </w:t>
      </w:r>
      <w:r w:rsidRPr="002A5B25">
        <w:rPr>
          <w:color w:val="000000"/>
          <w:szCs w:val="21"/>
        </w:rPr>
        <w:t>）</w:t>
      </w:r>
      <w:r w:rsidRPr="002A5B25">
        <w:rPr>
          <w:color w:val="000000"/>
          <w:szCs w:val="21"/>
        </w:rPr>
        <w:t xml:space="preserve"> </w:t>
      </w:r>
    </w:p>
    <w:p w:rsidR="00121CC7" w:rsidRPr="002A5B25" w:rsidRDefault="00905140" w:rsidP="002A5B25">
      <w:pPr>
        <w:numPr>
          <w:ilvl w:val="0"/>
          <w:numId w:val="5"/>
        </w:numPr>
        <w:spacing w:line="360" w:lineRule="auto"/>
        <w:ind w:left="0" w:firstLine="0"/>
        <w:rPr>
          <w:color w:val="000000"/>
          <w:szCs w:val="21"/>
        </w:rPr>
      </w:pPr>
      <w:r w:rsidRPr="002A5B25">
        <w:rPr>
          <w:color w:val="000000"/>
          <w:szCs w:val="21"/>
        </w:rPr>
        <w:t>一切正在发声的物体都在振动</w:t>
      </w:r>
    </w:p>
    <w:p w:rsidR="00121CC7" w:rsidRPr="002A5B25" w:rsidRDefault="00905140" w:rsidP="002A5B25">
      <w:pPr>
        <w:numPr>
          <w:ilvl w:val="0"/>
          <w:numId w:val="5"/>
        </w:numPr>
        <w:spacing w:line="360" w:lineRule="auto"/>
        <w:ind w:left="0" w:firstLine="0"/>
        <w:rPr>
          <w:color w:val="000000"/>
          <w:szCs w:val="21"/>
        </w:rPr>
      </w:pPr>
      <w:r w:rsidRPr="002A5B25">
        <w:rPr>
          <w:color w:val="000000"/>
          <w:szCs w:val="21"/>
        </w:rPr>
        <w:t>不振动的物体也能发声</w:t>
      </w:r>
    </w:p>
    <w:p w:rsidR="00121CC7" w:rsidRPr="002A5B25" w:rsidRDefault="00905140" w:rsidP="002A5B25">
      <w:pPr>
        <w:numPr>
          <w:ilvl w:val="0"/>
          <w:numId w:val="5"/>
        </w:numPr>
        <w:spacing w:line="360" w:lineRule="auto"/>
        <w:ind w:left="0" w:firstLine="0"/>
        <w:rPr>
          <w:color w:val="000000"/>
          <w:szCs w:val="21"/>
        </w:rPr>
      </w:pPr>
      <w:r w:rsidRPr="002A5B25">
        <w:rPr>
          <w:color w:val="000000"/>
          <w:szCs w:val="21"/>
        </w:rPr>
        <w:t>声音可以在真空中传播</w:t>
      </w:r>
    </w:p>
    <w:p w:rsidR="00121CC7" w:rsidRPr="002A5B25" w:rsidRDefault="00905140" w:rsidP="002A5B25">
      <w:pPr>
        <w:numPr>
          <w:ilvl w:val="0"/>
          <w:numId w:val="5"/>
        </w:numPr>
        <w:spacing w:line="360" w:lineRule="auto"/>
        <w:ind w:left="0" w:firstLine="0"/>
        <w:rPr>
          <w:color w:val="000000"/>
          <w:szCs w:val="21"/>
        </w:rPr>
      </w:pPr>
      <w:r w:rsidRPr="002A5B25">
        <w:rPr>
          <w:color w:val="000000"/>
          <w:szCs w:val="21"/>
        </w:rPr>
        <w:t>在空气中，声音的传播与光的传播一样快</w:t>
      </w:r>
    </w:p>
    <w:p w:rsidR="00121CC7" w:rsidRPr="002A5B25" w:rsidRDefault="00905140" w:rsidP="002A5B25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2A5B25">
        <w:rPr>
          <w:rFonts w:ascii="Times New Roman" w:hAnsi="Times New Roman" w:cs="Times New Roman"/>
          <w:color w:val="000000"/>
        </w:rPr>
        <w:t>8.</w:t>
      </w:r>
      <w:r w:rsidRPr="002A5B25">
        <w:rPr>
          <w:rFonts w:ascii="Times New Roman" w:hAnsi="Times New Roman" w:cs="Times New Roman"/>
          <w:color w:val="000000"/>
        </w:rPr>
        <w:t>两只耳朵能听到各种各样的声音，是因为（</w:t>
      </w:r>
      <w:r w:rsidRPr="002A5B25">
        <w:rPr>
          <w:rFonts w:ascii="Times New Roman" w:hAnsi="Times New Roman" w:cs="Times New Roman"/>
          <w:color w:val="000000"/>
        </w:rPr>
        <w:t xml:space="preserve">    </w:t>
      </w:r>
      <w:r w:rsidRPr="002A5B25">
        <w:rPr>
          <w:rFonts w:ascii="Times New Roman" w:hAnsi="Times New Roman" w:cs="Times New Roman"/>
          <w:color w:val="000000"/>
        </w:rPr>
        <w:t>）</w:t>
      </w:r>
    </w:p>
    <w:p w:rsidR="00121CC7" w:rsidRPr="002A5B25" w:rsidRDefault="00905140" w:rsidP="002A5B25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2A5B25">
        <w:rPr>
          <w:rFonts w:ascii="Times New Roman" w:hAnsi="Times New Roman" w:cs="Times New Roman"/>
          <w:color w:val="000000"/>
        </w:rPr>
        <w:t>A.</w:t>
      </w:r>
      <w:r w:rsidRPr="002A5B25">
        <w:rPr>
          <w:rFonts w:ascii="Times New Roman" w:hAnsi="Times New Roman" w:cs="Times New Roman"/>
          <w:color w:val="000000"/>
        </w:rPr>
        <w:t>声音一定是由空气传来的</w:t>
      </w:r>
    </w:p>
    <w:p w:rsidR="00121CC7" w:rsidRPr="002A5B25" w:rsidRDefault="00905140" w:rsidP="002A5B25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2A5B25">
        <w:rPr>
          <w:rFonts w:ascii="Times New Roman" w:hAnsi="Times New Roman" w:cs="Times New Roman"/>
          <w:color w:val="000000"/>
        </w:rPr>
        <w:t>B.</w:t>
      </w:r>
      <w:r w:rsidRPr="002A5B25">
        <w:rPr>
          <w:rFonts w:ascii="Times New Roman" w:hAnsi="Times New Roman" w:cs="Times New Roman"/>
          <w:color w:val="000000"/>
        </w:rPr>
        <w:t>声音一定是由液体和固体物质传来的</w:t>
      </w:r>
    </w:p>
    <w:p w:rsidR="00121CC7" w:rsidRPr="002A5B25" w:rsidRDefault="00905140" w:rsidP="002A5B25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2A5B25">
        <w:rPr>
          <w:rFonts w:ascii="Times New Roman" w:hAnsi="Times New Roman" w:cs="Times New Roman"/>
          <w:color w:val="000000"/>
        </w:rPr>
        <w:t>C.</w:t>
      </w:r>
      <w:r w:rsidRPr="002A5B25">
        <w:rPr>
          <w:rFonts w:ascii="Times New Roman" w:hAnsi="Times New Roman" w:cs="Times New Roman"/>
          <w:color w:val="000000"/>
        </w:rPr>
        <w:t>声音一定是由无线电波传来的</w:t>
      </w:r>
    </w:p>
    <w:p w:rsidR="00121CC7" w:rsidRPr="002A5B25" w:rsidRDefault="00905140" w:rsidP="002A5B25">
      <w:pPr>
        <w:pStyle w:val="a6"/>
        <w:spacing w:line="360" w:lineRule="auto"/>
        <w:rPr>
          <w:rFonts w:ascii="Times New Roman" w:hAnsi="Times New Roman" w:cs="Times New Roman"/>
          <w:bCs/>
          <w:color w:val="FF0000"/>
        </w:rPr>
      </w:pPr>
      <w:r w:rsidRPr="002A5B25">
        <w:rPr>
          <w:rFonts w:ascii="Times New Roman" w:hAnsi="Times New Roman" w:cs="Times New Roman"/>
          <w:color w:val="000000"/>
        </w:rPr>
        <w:t>D.</w:t>
      </w:r>
      <w:r w:rsidRPr="002A5B25">
        <w:rPr>
          <w:rFonts w:ascii="Times New Roman" w:hAnsi="Times New Roman" w:cs="Times New Roman"/>
          <w:color w:val="000000"/>
        </w:rPr>
        <w:t>声音可能是由气体、液体或固体物质传播来的</w:t>
      </w:r>
    </w:p>
    <w:p w:rsidR="00121CC7" w:rsidRPr="002A5B25" w:rsidRDefault="00905140" w:rsidP="002A5B25">
      <w:pPr>
        <w:spacing w:line="360" w:lineRule="auto"/>
        <w:rPr>
          <w:bCs/>
          <w:color w:val="FF0000"/>
          <w:szCs w:val="21"/>
        </w:rPr>
      </w:pPr>
      <w:r w:rsidRPr="002A5B25">
        <w:rPr>
          <w:color w:val="000000"/>
          <w:szCs w:val="21"/>
        </w:rPr>
        <w:lastRenderedPageBreak/>
        <w:t>9.</w:t>
      </w:r>
      <w:r w:rsidRPr="002A5B25">
        <w:rPr>
          <w:color w:val="000000"/>
          <w:szCs w:val="21"/>
        </w:rPr>
        <w:t>夏季雷雨前，经常是电闪雷鸣。在一次闪电过后约</w:t>
      </w:r>
      <w:r w:rsidRPr="002A5B25">
        <w:rPr>
          <w:color w:val="000000"/>
          <w:szCs w:val="21"/>
        </w:rPr>
        <w:t>6s</w:t>
      </w:r>
      <w:r w:rsidRPr="002A5B25">
        <w:rPr>
          <w:color w:val="000000"/>
          <w:szCs w:val="21"/>
        </w:rPr>
        <w:t>才听到雷声，那么闪电发生处离你约有多远？</w:t>
      </w:r>
      <w:r w:rsidRPr="002A5B25">
        <w:rPr>
          <w:color w:val="000000"/>
          <w:szCs w:val="21"/>
        </w:rPr>
        <w:t xml:space="preserve"> </w:t>
      </w:r>
    </w:p>
    <w:p w:rsidR="00121CC7" w:rsidRPr="002A5B25" w:rsidRDefault="00905140" w:rsidP="002A5B25">
      <w:pPr>
        <w:spacing w:line="360" w:lineRule="auto"/>
        <w:rPr>
          <w:color w:val="000000"/>
          <w:szCs w:val="21"/>
        </w:rPr>
      </w:pPr>
      <w:r w:rsidRPr="002A5B25">
        <w:rPr>
          <w:color w:val="000000"/>
          <w:szCs w:val="21"/>
        </w:rPr>
        <w:t>10</w:t>
      </w:r>
      <w:r w:rsidRPr="002A5B25">
        <w:rPr>
          <w:color w:val="000000"/>
          <w:szCs w:val="21"/>
        </w:rPr>
        <w:t>、用回声可以帮助船只测量水深，因此在海洋和江河的考察船上都装有声呐。如果声音在水中的传播速度为</w:t>
      </w:r>
      <w:r w:rsidRPr="002A5B25">
        <w:rPr>
          <w:color w:val="000000"/>
          <w:szCs w:val="21"/>
        </w:rPr>
        <w:t>1500m/s</w:t>
      </w:r>
      <w:r w:rsidRPr="002A5B25">
        <w:rPr>
          <w:color w:val="000000"/>
          <w:szCs w:val="21"/>
        </w:rPr>
        <w:t>，在考察时发出声音</w:t>
      </w:r>
      <w:r w:rsidRPr="002A5B25">
        <w:rPr>
          <w:color w:val="000000"/>
          <w:szCs w:val="21"/>
        </w:rPr>
        <w:t>0.8s</w:t>
      </w:r>
      <w:r w:rsidRPr="002A5B25">
        <w:rPr>
          <w:color w:val="000000"/>
          <w:szCs w:val="21"/>
        </w:rPr>
        <w:t>后接收到了回声，这里</w:t>
      </w:r>
      <w:r w:rsidRPr="002A5B25">
        <w:rPr>
          <w:color w:val="000000"/>
          <w:szCs w:val="21"/>
        </w:rPr>
        <w:t>的水深为多少？</w:t>
      </w:r>
    </w:p>
    <w:p w:rsidR="00121CC7" w:rsidRPr="002A5B25" w:rsidRDefault="00121CC7" w:rsidP="002A5B25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sz w:val="21"/>
          <w:szCs w:val="21"/>
        </w:rPr>
      </w:pPr>
      <w:bookmarkStart w:id="0" w:name="_GoBack"/>
      <w:bookmarkEnd w:id="0"/>
    </w:p>
    <w:sectPr w:rsidR="00121CC7" w:rsidRPr="002A5B25" w:rsidSect="002A5B25">
      <w:headerReference w:type="default" r:id="rId13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40" w:rsidRDefault="00905140">
      <w:r>
        <w:separator/>
      </w:r>
    </w:p>
  </w:endnote>
  <w:endnote w:type="continuationSeparator" w:id="0">
    <w:p w:rsidR="00905140" w:rsidRDefault="00905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40" w:rsidRDefault="00905140">
      <w:r>
        <w:separator/>
      </w:r>
    </w:p>
  </w:footnote>
  <w:footnote w:type="continuationSeparator" w:id="0">
    <w:p w:rsidR="00905140" w:rsidRDefault="00905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C7" w:rsidRDefault="005429BF">
    <w:pPr>
      <w:pStyle w:val="a9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9C700F"/>
    <w:multiLevelType w:val="singleLevel"/>
    <w:tmpl w:val="8A9C700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AEADB1E"/>
    <w:multiLevelType w:val="singleLevel"/>
    <w:tmpl w:val="9AEADB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8535DB2"/>
    <w:multiLevelType w:val="multilevel"/>
    <w:tmpl w:val="48535DB2"/>
    <w:lvl w:ilvl="0">
      <w:start w:val="1"/>
      <w:numFmt w:val="upperLetter"/>
      <w:lvlText w:val="%1．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3"/>
      <w:numFmt w:val="upperLetter"/>
      <w:lvlText w:val="%2.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B775B7F"/>
    <w:multiLevelType w:val="singleLevel"/>
    <w:tmpl w:val="5B775B7F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DB8380B"/>
    <w:multiLevelType w:val="multilevel"/>
    <w:tmpl w:val="5DB8380B"/>
    <w:lvl w:ilvl="0">
      <w:start w:val="1"/>
      <w:numFmt w:val="upperLetter"/>
      <w:lvlText w:val="%1．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656A3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1CC7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1B87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0B08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55F93"/>
    <w:rsid w:val="002612C3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5B25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661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9BF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0D4E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11A2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0875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4CA0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2066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D66EC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5140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870D0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36DB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47D05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C7984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84436DE"/>
    <w:rsid w:val="19DA17EB"/>
    <w:rsid w:val="1DBC7B28"/>
    <w:rsid w:val="27AE29EB"/>
    <w:rsid w:val="302764D2"/>
    <w:rsid w:val="30D64B32"/>
    <w:rsid w:val="31E65F7C"/>
    <w:rsid w:val="32B01A0F"/>
    <w:rsid w:val="32FE463E"/>
    <w:rsid w:val="384B7921"/>
    <w:rsid w:val="3C2D3170"/>
    <w:rsid w:val="46C36FCE"/>
    <w:rsid w:val="4B20550D"/>
    <w:rsid w:val="4B283D7F"/>
    <w:rsid w:val="527F4661"/>
    <w:rsid w:val="530E0816"/>
    <w:rsid w:val="5AD129F7"/>
    <w:rsid w:val="5B3542FD"/>
    <w:rsid w:val="5CFD02F1"/>
    <w:rsid w:val="5DAF0991"/>
    <w:rsid w:val="6C7656A3"/>
    <w:rsid w:val="6D840822"/>
    <w:rsid w:val="714B6F86"/>
    <w:rsid w:val="72120B9C"/>
    <w:rsid w:val="72C910C8"/>
    <w:rsid w:val="756216E0"/>
    <w:rsid w:val="799D2A82"/>
    <w:rsid w:val="7DE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basedOn w:val="a0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basedOn w:val="a0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DB97E-2208-4A38-8D99-7C0D0BB40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2019-09-24T07:32:00Z</dcterms:created>
  <dcterms:modified xsi:type="dcterms:W3CDTF">2019-12-08T14:23:00Z</dcterms:modified>
</cp:coreProperties>
</file>